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maddeli hadis-i şerifler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sınıf ümmet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Ümmetim üç sınıftır: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Sorgusuz sualsiz Cennete girenler,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Hafif hesaba çekilerek girenler,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Günahlardan temizlenerek girenler.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Dost ve düşman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Allahü teâlâ buyurur ki: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şeye devam eden, gerçek dostumdur; bunları terk eden de, gerçek düşmanımdır: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Namaz,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Oruç,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Cünüplükten gusül. (Beyheki, 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türlü komşu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türlü komşu vardır: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Bir hakkı olan komşu. Akraba olmayan gayrimüslim komşudur.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İki hakkı olan komşu. Müslüman komşu ki, hem Müslümanlık, hem de komşuluk hakkı vardır.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Üç hakkı olan komşu. Akraba olan Müslüman komşudur. Bunun hem Müslümanlık, hem akrabalık, hem de komşuluk hakkı vardır. (Ebu Nuaym)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Günah yazılmaz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kişiye günah yazılmaz: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Uyanana kadar uyuyana,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İyi olana kadar deliye,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Büluğa erene kadar çocuğa. (Buhari)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Âlimler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Âlimler üç türlüdür;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İlmi, hem kendisine, hem de insanlara faydalı olan,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İlmi kendisine faydası olan, insanlara faydası olmayan,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İlmi herkese faydası olan, fakat kendine faydası olmayıp helak olan.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Sorguya çekilmeyenler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yemeklerden sorguya çekilmeyen üç kimse: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İftar yemeğinden,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Sahur yemeğinden,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Misafirle yediğinden.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Doğru olanlar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İslam’dan nasibi olmak, şu üç şey ile olur: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Namaz,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Oruç,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Zekât. (İ. Ahmed)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kimse kınanmaz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kimsenin uygun görülmeyen işleri, durumları göz önüne alınarak hoş görülmelidir: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İyileşene kadar hasta,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İftar edene kadar oruçlu,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Âdil hükümdar.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Lanetlenenler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Lanetlenen üç zümre şunlardır: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Ana babaya lanet eden,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Allah’tan başkası için kurban kesen,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Arazinin sınırını geçen, (İ. Asakir)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Dünya ve ahiret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Dünyayı ahirete tercih eden, şu üç şeye maruz kalır: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Sıkıntısı hiç eksilmez,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Yokluktan kurtulmaz,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Öyle bir hırsa kapılır ki, hiç bir zaman boş vakit bulamaz.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Emredilenler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Size şu üç şeyi emrediyorum: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Allahü teâlâya kulluk edip, Ona hiçbir şeyi ortak koşmamayı,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Toplu olarak Allah’ın ipine [dinine] tutunup birbirinizden ayrılmamayı,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Allah’ın size veli kıldığı kimselere, itaat edip onları dinlemeyi. (İbni Mace)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Yasak edilenler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Sizi, şu üç şeyden men ediyorum: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Dedikodudan,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Çok sual sormaktan,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Malı zayi etmekten. (İbni Mace)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Hoşlanılmayan üç şey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Allahü teâlâ üç şeyden hoşlanmaz: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Çok konuşmak,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Çok sual sormak,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Malı telef etmek. (Müslim)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Orucu bozmayan üç şey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şey, orucu bozmaz: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Hacamat,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İstemeden kusmak,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İhtilam. (Tirmizi)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Şakası da sahihtir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şeyin şakası da, ciddisi de sahihtir: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Nikâh,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Talak,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Talaktan dönmek. (Hâkim)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Helak edenler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Helak edici üç şey: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Aşırı cimrilik,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Nefse uymak,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Kendini beğenmek. (Hatib)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Kurtarıcı işler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Kurtarıcı üç şey: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Gizli ve açık Allah’tan korkmak,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Fakirlik ve zenginlikte itidal üzere bulunmak,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Gazapta ve rızada, adalet üzere olmak. (Hatib)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Derecesini yükselten şeyler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Derece yükselten üç şey: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Yemek yedirmek,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Selamlaşmayı yaymak,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Herkes uyurken, gece namazı kılmak. (Hatib)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Günahlara kefaret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Günahlara kefaret olan üç şey: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Mescide gitmek,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Namazı kılıp, diğer namazı beklemek,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Çok soğukta, uygun abdest almak. (Hatib)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İmanı fayda vermez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Şu üç şey ortaya çıktıktan sonra, iman etmek fayda vermez: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Güneş, batıdan doğunca,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Deccal çıkınca,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Dabbet-ül-arz çıkınca. (Müslim, Tirmizi)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ikram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ikram geri çevrilmez: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Yer vermek,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Güzel koku,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Süt. (Tirmizi)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Farz olan ibadetler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 bana farzdır: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Vitir namazı,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Kurban kesmek,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Kuşluk namazı. (İ. Ahmed)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[Hanefi’de ilk ikisi vacib, üçüncüsü sünnettir. Diğer üç mezhepte üçü de, sünnettir.]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Oruçlu iken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Oruçlu iken, şu üç şeyden sakınmalı: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Hamama girmemeli,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Hacamat olmamalı,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Kadınlara bakmamalı.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felaketten korudu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Allahü teâlâ, sizi şu üç felaketten korudu: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Peygamberiniz, size beddua edip, topyekûn helak olmaktan,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Ehl-i bâtılın, ehl-i hakka galip gelmesinden,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Sapıklık üzere ittifak etmekten. (Ebu Davud)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İmandan olan şeyler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şey imandandır: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Hayâ,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Haramdan sakınmak,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Haklı olsa da ısrar etmemek. (Câmi-üs-sagir)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Münafıklık alameti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şey münafıklık alametedir: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Müstehcen konuşmak,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Hayâsızlık,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3- Cimrilik. (Câmi-üs-sagir)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Geciktirilmeyenler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şey geciktirilmez: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Vakti girince namazı kılmak,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Hazır olunca cenazeyi defnetmek,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Dengini bulunca, kız veya dulu evlendirmek. (Tirmizi)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Ortak olan ve olmayan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Hak teâlâ buyurdu ki: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Ey insanoğlu, şu üç şeyin, biri senin, biri benim, biri de aramızda ortaktır: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Kulluk edip, bana hiçbir şeyi ortak koşmamak sana mahsustur.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İşlediğin amelin karşılığını vermek bana mahsustur.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Aramızda ortak olan, senin dua etmen, benim de, kabul etmemdir.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Yola çıkılan üç mescit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Yalnız üç mescit için yola çıkılır: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Mescid-i Nebi,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Mescid-i Haram,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3-Mescid-i Aksa. (Buhari)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Bu ümmetin üstünlüğü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Allahü teâlâ başka ümmetlere vermediği üç şeyle bizi üstün kıldı: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Saflarımızı meleklerin safları gibi kıldı.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Yeryüzünün her tarafı bize mescit kılındı.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Su bulunmayınca, toprağı [teyemmüm için] bize temizleyici kıldı. (Nesai)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Uygunsuz hareketler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şey, uygun değildir: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İmamın, sadece kendisine dua etmesi,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İzinsiz başkasının evinin içine bakmak,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Abdesti sıkışık iken namaz kılmak. (Tirmizi)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Zararı sahibine döner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şeyin zararı sahibine döner: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Zalimin zulmü,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Düzenbazın hilesi,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Sözünde durmayanın vefasızlığı. (Hatib)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Büyük bela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kimse, başa beladır: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1- İyilikten anlamayan, kötülüğü affetmeyen âmir,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Hayrı görmeyip, kusuru yayan zâlim,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Yanındayken, eziyet eden, yokluğunda hıyanet eden kadın.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büyük günah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şeyi yapan, büyük günah işlemiş olur: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Haksız yere açılmış bir bayrak etrafında toplanan,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Ana babaya isyan eden,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Zalime yardım eden.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şeyden korkarım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şeyden korkarım: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Hakkı tanıdıktan sonra dalalete düşmek,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Dalalete sürükleyen fitneler,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Boğazına ve cinsi şehvete düşkün olmak.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Kalbe sıkıntı verir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şey kalbe sıkıntı verir: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Yemeği sevmek,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Uykuyu sevmek,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Rahatı sevmek.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Acıklı azap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kişiye acıklı azap vardır: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Eteklerini yerde sürüyerek yürüyen kibirli,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Verdiğini başa kakan,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Malını yalan yere yeminle satan. (Müslim)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Helak olan üç kişi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kişi helak oldu: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Çok kibirli,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Allah’tan şüphe eden,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 Onun rahmetinden ümit kesen. (Buhari)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İmanın tadını bulur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kimse, imanın tadını alır: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 ve Resulünü her şeyden çok seven,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Sevdiğini, yalnız Allah için seven,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İmana kavuştuktan sonra, küfre düşmeyi, ateşe düşmekten tehlikeli bilen. (Buhari)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Ayıp olarak yeter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huy, kişiye ayıp olarak yeter: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Kendi kusurunu görmeyip, başkalarındaki aynı kusuru görmesi,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Kendi utanç verici halini görmeyip, başkalarının aynı durumundan utanç duyması,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Oturup kalktığı kimselere sıkıntı vermesi.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Helak olan üç kişi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kişide ihlâs yoksa helak olur: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Cömert,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Cesur,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Âlim. (Hâkim)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İnsanların kötüsü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İnsanların en kötüsü şu üç kimsedir: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Ana babaya karşı kibirli olup, onlara hakaret eden,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Fitne, fesat çıkaran,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Karı kocanın arasını açıp sonra, o kimsenin karısına sahip olan. (Ebu Nuaym)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Rahmetle nazar etmez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Allahü teâlâ, Kıyamette şu üç kişiye rahmetle nazar etmez: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Alışverişinde yalan söyleyerek fahiş fiyatla mal satana,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Gelişigüzel her şeye yemin edene,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Kendisinde su olduğu halde, başkasına vermeyene. (Ey Oğul İlmihali)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Allah’ın düşmanları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Allahü teâlâ buyuruyor ki: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Kıyamet günü şu üç kişinin hasmıyım: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Benim adımı anarak söz verip, sözünden dönen,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Hür insanı köle diye satan,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İşçinin ücretini vermeyen. (Buhari)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Bakmak ibadettir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şeye bakmak ibadettir: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Ana babanın yüzüne,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Mushaf'a,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Denize. (Ebu Nuaym)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Dua eden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Dua eden, şu üç şeyden birine kavuşur: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Günahı affedilir,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İyilikleri artar,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Kabul edilmiş ibadet sevabı alır.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Reddedilmeyen dua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dua ret olmaz: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Ana babanın evladına duası,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Oruçlunun duası,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Yolcunun duası. (Beyheki)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Nimetlere kavuşur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şeyi yapan, dünya ve ahirette bol nimetlere kavuşur: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Belaya karşı sabreden,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Kadere razı olan,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Refah ve bollukta dua eden.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hürmeti gözeten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hürmeti gözetenin, dini ve dünyası muhafaza edilir: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İslamiyet'e hürmet,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Resulullaha hürmet,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Resulullahın nesline [seyyidlere ve şeriflere] hürmet.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İyilik hazinesi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şeyi gizlemek, iyilik hazinesidir: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Hastalığı,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Musibeti,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Sadakayı.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Sevilmek için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şey, seni arkadaşına sevdirir: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Karşılaştığında selam vermek,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Bir toplulukta otururken, gelince ona yer vermek,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Onu sevdiği ismiyle çağırmak.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İmandandır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 imandandır: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Az olandan da vermek,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Tanıdığı, tanımadığı, her Müslümana selam vermek,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Kendi aleyhine de olsa, âdil davranmak. (Bezzar)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İmanın tadını duyar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şeyi yapan, imanın tadını alır: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İhlâsla (La ilahe illallah) diyen,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Severek zekâtını veren,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Nefsini tezkiye eden, yani, nerede olursa olsun, Allah’ın kendisi ile beraber olduğunu bilen. (Hâkim)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Allah’ın himayesinde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haslete sahip olan, Allahü teâlânın himayesinde olur: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Bir şey verene teşekkür eden,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Güçlü iken affeden,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Öfkesine hâkim olan. (Beyheki)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Cennete girer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haslet sahibi Cennete girer: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Zayıflara, güçsüzlere merhamet eden,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Ana babaya şefkat gösteren,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Emri altındakilere iyilik eden. (Tirmizi)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nimet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nimet sahibi, Davud aleyhisselamın ailesine verilen nimetlere kavuşmuş sayılır: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Kızdığına da, sevdiğine de, adaletli davranan,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Fakirken de, zenginken de, iktisatlı davranan,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Gizlide de, açıkta da, Allah’tan korkan. (Hâkim)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Dünya nimetleri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 dünya nimetidir: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Uygun bir binek [vasıta],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Saliha eş,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Rahat ev. (İ. Ebi Şeybe)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Sabır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Sabır üç çeşittir: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Musibette.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İbadetlerde.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Haramlardan sakınmakta. (Ebu-ş-şeyh)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Ebdalden sayılır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haslet sahibi ebdal denilen evliyadan sayılır: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Kazaya rıza gösteren,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2- Haram işlememekte sabreden,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Allah rızası için öfkelenen.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Allah’a tazim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şeye ikram eden, Allahü teâlâya tazim etmiş olur: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Müslüman olarak ihtiyarlayana,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Kur’an-ı kerimi ezberleyene,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İlim sahibine ikram edene. (Ramuz)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Devam eden üç amel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İnsan ölünce, şu üç şey hariç ameli kesilir: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Sadaka-i cariye,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Faydalı ilim,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Salih evlat. (Buhari)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Cennet ehli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şeyi Cennet ehli yapar: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İlim öğrenir,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Ölülere acır,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Fakirleri sever.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41"/>
          <w:szCs w:val="41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41"/>
          <w:szCs w:val="41"/>
          <w:lang w:eastAsia="tr-TR"/>
        </w:rPr>
        <w:t>Cimri sayılmaz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41"/>
          <w:szCs w:val="41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41"/>
          <w:szCs w:val="41"/>
          <w:lang w:eastAsia="tr-TR"/>
        </w:rPr>
        <w:t>Şu üç şeyi yapan cimri sayılmaz: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41"/>
          <w:szCs w:val="41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41"/>
          <w:szCs w:val="41"/>
          <w:lang w:eastAsia="tr-TR"/>
        </w:rPr>
        <w:t>1- Zekâtını veren,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41"/>
          <w:szCs w:val="41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41"/>
          <w:szCs w:val="41"/>
          <w:lang w:eastAsia="tr-TR"/>
        </w:rPr>
        <w:t>2- Misafire ikram eden,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41"/>
          <w:szCs w:val="41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41"/>
          <w:szCs w:val="41"/>
          <w:lang w:eastAsia="tr-TR"/>
        </w:rPr>
        <w:t>3- Darda kalana yardım eden.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Himayeye girenler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kişi kıyamette Allah’ın himayesine girer: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 yolunda kınanmaktan korkmayan,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Helal olmayana el uzatmayan,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Harama bakmayan. (İsfehani)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7B003D"/>
          <w:sz w:val="27"/>
          <w:szCs w:val="27"/>
          <w:lang w:eastAsia="tr-TR"/>
        </w:rPr>
        <w:t>Kâmil iman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7B003D"/>
          <w:sz w:val="27"/>
          <w:szCs w:val="27"/>
          <w:lang w:eastAsia="tr-TR"/>
        </w:rPr>
        <w:t>Şu üç haslet sahibinin imanı kâmildir: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7B003D"/>
          <w:sz w:val="27"/>
          <w:szCs w:val="27"/>
          <w:lang w:eastAsia="tr-TR"/>
        </w:rPr>
        <w:t>1- Allah yolunda kınanmaktan korkmayan,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7B003D"/>
          <w:sz w:val="27"/>
          <w:szCs w:val="27"/>
          <w:lang w:eastAsia="tr-TR"/>
        </w:rPr>
        <w:t>2- İbadetine riya karıştırmayan,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7B003D"/>
          <w:sz w:val="27"/>
          <w:szCs w:val="27"/>
          <w:lang w:eastAsia="tr-TR"/>
        </w:rPr>
        <w:t>3- İki işten, ahiret için olanı, dünya için olana tercih eden.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lastRenderedPageBreak/>
        <w:t>Cennete girer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Şu üç sözü, ihlâsla söyleyen Cennete girer: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1- Rabbimin Allahü teâlâ olduğuna razıyım.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2- Dinimin Müslümanlık olduğuna razıyım.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3- Peygamberimin Muhammed aleyhisselam olduğuna razıyım. (İ. Ahmed)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Ateş görmeyen gözler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göz, Kıyamette Cehennem ateşini görmez: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 korkusundan ağlayan göz,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Allah yolunda nöbette gözcülük eden göz,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Haramlara bakmaktan sakınan göz.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Sevabı en çok olan amel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Sevabı en çok olan üç amel şunlardır: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1- Her durumda Allah’ı zikretmek,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2- Herkese karşı insaflı davranmak,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3- Din kardeşinin maddi sıkıntısını gidermek. (İ. Mübarek)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hak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Müslümanın Müslüman üzerindeki üç hakkı şudur: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1- Hasta ise, ziyaret etmek,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2- Cenazesine katılmak,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3- Aksırıp Elhamdülillah derse, Yerhamükellah demek. (Buhari)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En değerli üç şey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Öyle bir zaman gelecek ki, şu üç şeyden değerli bir şey olmayacak: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1- Helal para,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2- İhlâslı bir din kardeşi,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3- Sünnete uymak.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İlim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İlim üç türlüdür: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Açıklayıcı kitap,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Dine uygun âdet,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Bilmiyorum demek.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Göze cila verenler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şeye bakmak göze cila verir: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1-Yeşilliğe,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Akarsuya,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3- Güzel yüze. (Berika) [Buradaki güzel yüz, bakması helal olan kimselerin yüzüdür. Yabancı kadınlara, kızlara bakmak, gözü zayıflatır ve kalbi karartır.]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Bedeni besler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şey, bedeni besler: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Güzel koku,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Yumuşak güzel elbise,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Bal yemek. (S. Ebediyye)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Kıymetli müminler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74500"/>
          <w:sz w:val="27"/>
          <w:szCs w:val="27"/>
          <w:lang w:eastAsia="tr-TR"/>
        </w:rPr>
        <w:t>Kıymetli müminler üç sınıftır: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74500"/>
          <w:sz w:val="27"/>
          <w:szCs w:val="27"/>
          <w:lang w:eastAsia="tr-TR"/>
        </w:rPr>
        <w:t>1- Allah’a ve Resulullaha inanıp, mal ve canı ile Allah yolunda mücahede edenler,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74500"/>
          <w:sz w:val="27"/>
          <w:szCs w:val="27"/>
          <w:lang w:eastAsia="tr-TR"/>
        </w:rPr>
        <w:t>2- Kendisinden, insanların, malı ve canı hususunda emin olunan kimseler,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74500"/>
          <w:sz w:val="27"/>
          <w:szCs w:val="27"/>
          <w:lang w:eastAsia="tr-TR"/>
        </w:rPr>
        <w:t>3- Nefsinin tamah ettiği şeyi, Allah için terk edenler. (İ.Ahmed)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Şefaat edenler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Şu üç sınıf şefaat eder: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1- Enbiya [nebiler],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2- Ulema [âlimler],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3- Şüheda [şehitler]. (İbni Mace)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Allah’ın himayesinde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74500"/>
          <w:sz w:val="27"/>
          <w:szCs w:val="27"/>
          <w:lang w:eastAsia="tr-TR"/>
        </w:rPr>
        <w:t>Şu üç kişi Allah’ın himayesindedir: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74500"/>
          <w:sz w:val="27"/>
          <w:szCs w:val="27"/>
          <w:lang w:eastAsia="tr-TR"/>
        </w:rPr>
        <w:t>1- Camiye gitmek için yola çıkan,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74500"/>
          <w:sz w:val="27"/>
          <w:szCs w:val="27"/>
          <w:lang w:eastAsia="tr-TR"/>
        </w:rPr>
        <w:t>2- Allah yolunda savaşa çıkan,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74500"/>
          <w:sz w:val="27"/>
          <w:szCs w:val="27"/>
          <w:lang w:eastAsia="tr-TR"/>
        </w:rPr>
        <w:t>3- Hac için yola çıkan. (Ebu Nuaym)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Ancak münafık küçümser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30"/>
          <w:szCs w:val="30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30"/>
          <w:szCs w:val="30"/>
          <w:lang w:eastAsia="tr-TR"/>
        </w:rPr>
        <w:t>Şu üç kimsenin hakkını ancak münafık olan küçümser: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30"/>
          <w:szCs w:val="30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30"/>
          <w:szCs w:val="30"/>
          <w:lang w:eastAsia="tr-TR"/>
        </w:rPr>
        <w:t>1- Saçını Müslüman olarak ağartanı,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30"/>
          <w:szCs w:val="30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30"/>
          <w:szCs w:val="30"/>
          <w:lang w:eastAsia="tr-TR"/>
        </w:rPr>
        <w:t>2- İlim sahibi olanı,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30"/>
          <w:szCs w:val="30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30"/>
          <w:szCs w:val="30"/>
          <w:lang w:eastAsia="tr-TR"/>
        </w:rPr>
        <w:t>3- Adil idareciyi. (Taberani)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Üç kişiye yer verilir: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kişiye yer verilir: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Yaşından dolayı ihtiyara,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İlminden dolayı âlime,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3- Sultanlığından dolayı âdil hükümdara. (Deylemi)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Rahmete kavuşanlar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Allahın rahmeti, şu üç kişiye yağar da yağar: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1- Namaz için saf tutana,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2- Gece yarısı namaz kılana,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AD0000"/>
          <w:sz w:val="27"/>
          <w:szCs w:val="27"/>
          <w:lang w:eastAsia="tr-TR"/>
        </w:rPr>
        <w:t>3- Yalın kılıç, Allah yolunda savaşana. (İbni Mace)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Arşın gölgesinde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üç kimse, Kıyamette, Arşın gölgesinde gölgelenir: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Emin tüccar,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Adil idareci,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Hep namaz vakitlerini gözleyen. (Hakim, Deylemi)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Melekler istiğfar eder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Üç kişi için melekler istiğfar eder: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İlim öğreten,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İlim öğrenen,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Cömert olan. (Ebu-ş-şeyh)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 </w:t>
      </w: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C05F6" w:rsidRPr="00AC05F6" w:rsidRDefault="00AC05F6" w:rsidP="00AC05F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C05F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www.dinimizislam.com</w:t>
      </w:r>
    </w:p>
    <w:p w:rsidR="001D37D6" w:rsidRDefault="001D37D6">
      <w:bookmarkStart w:id="0" w:name="_GoBack"/>
      <w:bookmarkEnd w:id="0"/>
    </w:p>
    <w:sectPr w:rsidR="001D37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F6"/>
    <w:rsid w:val="001D37D6"/>
    <w:rsid w:val="00AC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C3D91-E446-44A7-85D5-FF79CC1C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7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4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8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3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4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7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9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0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2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1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2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3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4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0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6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9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2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7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3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5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6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8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6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5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9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5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8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1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7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2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9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7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3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1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0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6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2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5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2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5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2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9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5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0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7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4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1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2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5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1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6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4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2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2033</Words>
  <Characters>11594</Characters>
  <Application>Microsoft Office Word</Application>
  <DocSecurity>0</DocSecurity>
  <Lines>96</Lines>
  <Paragraphs>27</Paragraphs>
  <ScaleCrop>false</ScaleCrop>
  <Company/>
  <LinksUpToDate>false</LinksUpToDate>
  <CharactersWithSpaces>13600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malkomx şahbaz</dc:creator>
  <cp:keywords/>
  <dc:description/>
  <cp:lastModifiedBy>malkomx şahbaz</cp:lastModifiedBy>
  <cp:revision>2</cp:revision>
  <dcterms:created xsi:type="dcterms:W3CDTF">2015-02-23T19:20:00Z</dcterms:created>
  <dcterms:modified xsi:type="dcterms:W3CDTF">2015-02-23T19:20:00Z</dcterms:modified>
</cp:coreProperties>
</file>